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CB" w:rsidRPr="004F495E" w:rsidRDefault="004F495E" w:rsidP="00E14E7D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4F495E">
        <w:rPr>
          <w:rFonts w:asciiTheme="minorHAnsi" w:hAnsiTheme="minorHAnsi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90pt;margin-top:7.65pt;width:150.75pt;height:0;z-index:251664384" o:connectortype="straight" strokeweight="3pt"/>
        </w:pict>
      </w:r>
      <w:r w:rsidRPr="004F495E">
        <w:rPr>
          <w:rFonts w:asciiTheme="minorHAnsi" w:hAnsiTheme="minorHAnsi"/>
          <w:b/>
          <w:noProof/>
          <w:sz w:val="40"/>
          <w:szCs w:val="40"/>
        </w:rPr>
        <w:pict>
          <v:shape id="_x0000_s1038" type="#_x0000_t32" style="position:absolute;left:0;text-align:left;margin-left:390pt;margin-top:18.15pt;width:150.75pt;height:0;z-index:251663360" o:connectortype="straight" strokeweight="3pt"/>
        </w:pict>
      </w:r>
      <w:r w:rsidRPr="004F495E">
        <w:rPr>
          <w:rFonts w:asciiTheme="minorHAnsi" w:hAnsiTheme="minorHAnsi"/>
          <w:b/>
          <w:noProof/>
          <w:sz w:val="40"/>
          <w:szCs w:val="40"/>
        </w:rPr>
        <w:pict>
          <v:shape id="_x0000_s1037" type="#_x0000_t32" style="position:absolute;left:0;text-align:left;margin-left:-2.25pt;margin-top:18.15pt;width:150.75pt;height:0;z-index:251662336" o:connectortype="straight" strokeweight="3pt"/>
        </w:pict>
      </w:r>
      <w:r w:rsidRPr="004F495E">
        <w:rPr>
          <w:rFonts w:asciiTheme="minorHAnsi" w:hAnsiTheme="minorHAnsi"/>
          <w:b/>
          <w:noProof/>
          <w:sz w:val="40"/>
          <w:szCs w:val="40"/>
        </w:rPr>
        <w:pict>
          <v:shape id="_x0000_s1036" type="#_x0000_t32" style="position:absolute;left:0;text-align:left;margin-left:-2.25pt;margin-top:7.65pt;width:150.75pt;height:0;z-index:251661312" o:connectortype="straight" strokeweight="3pt"/>
        </w:pict>
      </w:r>
      <w:r w:rsidRPr="004F495E">
        <w:rPr>
          <w:rFonts w:asciiTheme="minorHAnsi" w:hAnsiTheme="minorHAnsi"/>
          <w:b/>
          <w:noProof/>
          <w:sz w:val="40"/>
          <w:szCs w:val="40"/>
        </w:rPr>
        <w:pict>
          <v:shape id="_x0000_s1035" type="#_x0000_t32" style="position:absolute;left:0;text-align:left;margin-left:-2.25pt;margin-top:12.15pt;width:150.75pt;height:0;z-index:251660288" o:connectortype="straight" strokeweight="1.5pt"/>
        </w:pict>
      </w:r>
      <w:r w:rsidRPr="004F495E">
        <w:rPr>
          <w:rFonts w:asciiTheme="minorHAnsi" w:hAnsiTheme="minorHAnsi"/>
          <w:b/>
          <w:noProof/>
          <w:sz w:val="40"/>
          <w:szCs w:val="40"/>
        </w:rPr>
        <w:pict>
          <v:shape id="_x0000_s1034" type="#_x0000_t32" style="position:absolute;left:0;text-align:left;margin-left:390pt;margin-top:12.15pt;width:150.75pt;height:0;z-index:251659264" o:connectortype="straight" strokeweight="1.5pt"/>
        </w:pict>
      </w:r>
      <w:r w:rsidR="007E69CB" w:rsidRPr="004F495E">
        <w:rPr>
          <w:rFonts w:asciiTheme="minorHAnsi" w:hAnsiTheme="minorHAnsi"/>
          <w:b/>
          <w:sz w:val="40"/>
          <w:szCs w:val="40"/>
        </w:rPr>
        <w:t>201</w:t>
      </w:r>
      <w:r w:rsidR="00EF6AE1" w:rsidRPr="004F495E">
        <w:rPr>
          <w:rFonts w:asciiTheme="minorHAnsi" w:hAnsiTheme="minorHAnsi"/>
          <w:b/>
          <w:sz w:val="40"/>
          <w:szCs w:val="40"/>
        </w:rPr>
        <w:t>7</w:t>
      </w:r>
      <w:r w:rsidR="007E69CB" w:rsidRPr="004F495E">
        <w:rPr>
          <w:rFonts w:asciiTheme="minorHAnsi" w:hAnsiTheme="minorHAnsi"/>
          <w:b/>
          <w:sz w:val="40"/>
          <w:szCs w:val="40"/>
        </w:rPr>
        <w:t xml:space="preserve"> Election Information</w:t>
      </w:r>
    </w:p>
    <w:p w:rsidR="006E61F7" w:rsidRPr="004F495E" w:rsidRDefault="006E61F7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C1411" w:rsidRPr="004F495E" w:rsidRDefault="005C141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 xml:space="preserve">UNITED STATES HOUSE OF REPRESENTATIVES, DISTRICT 4 </w:t>
      </w:r>
    </w:p>
    <w:p w:rsidR="00EF6AE1" w:rsidRPr="004F495E" w:rsidRDefault="005C141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>SPECIAL ELECTION</w:t>
      </w:r>
    </w:p>
    <w:p w:rsidR="00EF6AE1" w:rsidRPr="004F495E" w:rsidRDefault="00EF6AE1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C1411" w:rsidRPr="004F495E" w:rsidRDefault="005C1411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94A06" w:rsidRPr="004F495E" w:rsidRDefault="00794A06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F495E">
        <w:rPr>
          <w:rFonts w:asciiTheme="minorHAnsi" w:hAnsiTheme="minorHAnsi"/>
          <w:b/>
          <w:sz w:val="28"/>
          <w:szCs w:val="28"/>
        </w:rPr>
        <w:t xml:space="preserve">General Election –Tuesday, </w:t>
      </w:r>
      <w:r w:rsidR="00EF6AE1" w:rsidRPr="004F495E">
        <w:rPr>
          <w:rFonts w:asciiTheme="minorHAnsi" w:hAnsiTheme="minorHAnsi"/>
          <w:b/>
          <w:sz w:val="28"/>
          <w:szCs w:val="28"/>
        </w:rPr>
        <w:t>April</w:t>
      </w:r>
      <w:r w:rsidRPr="004F495E">
        <w:rPr>
          <w:rFonts w:asciiTheme="minorHAnsi" w:hAnsiTheme="minorHAnsi"/>
          <w:b/>
          <w:sz w:val="28"/>
          <w:szCs w:val="28"/>
        </w:rPr>
        <w:t xml:space="preserve"> </w:t>
      </w:r>
      <w:r w:rsidR="00EF6AE1" w:rsidRPr="004F495E">
        <w:rPr>
          <w:rFonts w:asciiTheme="minorHAnsi" w:hAnsiTheme="minorHAnsi"/>
          <w:b/>
          <w:sz w:val="28"/>
          <w:szCs w:val="28"/>
        </w:rPr>
        <w:t>11</w:t>
      </w:r>
      <w:r w:rsidR="004F495E" w:rsidRPr="004F495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4F495E" w:rsidRPr="004F495E">
        <w:rPr>
          <w:rFonts w:asciiTheme="minorHAnsi" w:hAnsiTheme="minorHAnsi"/>
          <w:b/>
          <w:sz w:val="28"/>
          <w:szCs w:val="28"/>
        </w:rPr>
        <w:tab/>
      </w:r>
    </w:p>
    <w:p w:rsidR="00EF6AE1" w:rsidRPr="004F495E" w:rsidRDefault="00EF6AE1" w:rsidP="00E14E7D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5C1411" w:rsidRPr="004F495E" w:rsidRDefault="005C1411" w:rsidP="004708C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4708C3" w:rsidRPr="004F495E" w:rsidRDefault="00EF6AE1" w:rsidP="004708C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>Time Period for Party Conventions</w:t>
      </w:r>
    </w:p>
    <w:p w:rsidR="004F495E" w:rsidRPr="004F495E" w:rsidRDefault="004F495E" w:rsidP="004708C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794A06" w:rsidRPr="004F495E" w:rsidRDefault="00EF6AE1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vertAlign w:val="superscript"/>
        </w:rPr>
      </w:pPr>
      <w:r w:rsidRPr="004F495E">
        <w:rPr>
          <w:rFonts w:asciiTheme="minorHAnsi" w:hAnsiTheme="minorHAnsi"/>
          <w:b/>
          <w:sz w:val="28"/>
          <w:szCs w:val="28"/>
        </w:rPr>
        <w:t>February 8</w:t>
      </w:r>
      <w:r w:rsidRPr="004F495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Pr="004F495E">
        <w:rPr>
          <w:rFonts w:asciiTheme="minorHAnsi" w:hAnsiTheme="minorHAnsi"/>
          <w:b/>
          <w:sz w:val="28"/>
          <w:szCs w:val="28"/>
        </w:rPr>
        <w:t xml:space="preserve"> – February 18</w:t>
      </w:r>
      <w:r w:rsidRPr="004F495E">
        <w:rPr>
          <w:rFonts w:asciiTheme="minorHAnsi" w:hAnsiTheme="minorHAnsi"/>
          <w:b/>
          <w:sz w:val="28"/>
          <w:szCs w:val="28"/>
          <w:vertAlign w:val="superscript"/>
        </w:rPr>
        <w:t>th</w:t>
      </w:r>
    </w:p>
    <w:p w:rsidR="00EF6AE1" w:rsidRPr="004F495E" w:rsidRDefault="00EF6AE1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vertAlign w:val="superscript"/>
        </w:rPr>
      </w:pPr>
    </w:p>
    <w:p w:rsidR="005C1411" w:rsidRPr="004F495E" w:rsidRDefault="005C1411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vertAlign w:val="superscript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>Deadline for independent candidates</w:t>
      </w:r>
      <w:r w:rsidR="004F495E">
        <w:rPr>
          <w:rFonts w:asciiTheme="minorHAnsi" w:hAnsiTheme="minorHAnsi"/>
          <w:b/>
          <w:sz w:val="28"/>
          <w:szCs w:val="28"/>
          <w:u w:val="single"/>
        </w:rPr>
        <w:t xml:space="preserve"> to file</w:t>
      </w:r>
    </w:p>
    <w:p w:rsidR="004F495E" w:rsidRPr="004F495E" w:rsidRDefault="004F495E" w:rsidP="00E14E7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vertAlign w:val="superscript"/>
        </w:rPr>
      </w:pPr>
      <w:r w:rsidRPr="004F495E">
        <w:rPr>
          <w:rFonts w:asciiTheme="minorHAnsi" w:hAnsiTheme="minorHAnsi"/>
          <w:b/>
          <w:sz w:val="28"/>
          <w:szCs w:val="28"/>
        </w:rPr>
        <w:t xml:space="preserve">5:00 p.m. </w:t>
      </w:r>
      <w:r w:rsidRPr="004F495E">
        <w:rPr>
          <w:rFonts w:asciiTheme="minorHAnsi" w:hAnsiTheme="minorHAnsi"/>
          <w:b/>
          <w:sz w:val="28"/>
          <w:szCs w:val="28"/>
        </w:rPr>
        <w:t>February 18</w:t>
      </w:r>
      <w:r w:rsidRPr="004F495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Pr="004F495E">
        <w:rPr>
          <w:rFonts w:asciiTheme="minorHAnsi" w:hAnsiTheme="minorHAnsi"/>
          <w:b/>
          <w:sz w:val="28"/>
          <w:szCs w:val="28"/>
          <w:vertAlign w:val="superscript"/>
        </w:rPr>
        <w:t xml:space="preserve">  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vertAlign w:val="superscript"/>
        </w:rPr>
      </w:pPr>
      <w:r w:rsidRPr="004F495E">
        <w:rPr>
          <w:rFonts w:asciiTheme="minorHAnsi" w:hAnsiTheme="minorHAnsi"/>
          <w:b/>
          <w:sz w:val="28"/>
          <w:szCs w:val="28"/>
          <w:vertAlign w:val="superscript"/>
        </w:rPr>
        <w:t>(Petition must contain 3,000 signatures of registered voters in the 4th Congressional District)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1411" w:rsidRPr="004F495E" w:rsidRDefault="005C141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 xml:space="preserve">Deadline </w:t>
      </w:r>
      <w:r w:rsidRPr="004F495E">
        <w:rPr>
          <w:rFonts w:asciiTheme="minorHAnsi" w:hAnsiTheme="minorHAnsi"/>
          <w:b/>
          <w:sz w:val="28"/>
          <w:szCs w:val="28"/>
          <w:u w:val="single"/>
        </w:rPr>
        <w:t>to Register to Vote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F495E">
        <w:rPr>
          <w:rFonts w:asciiTheme="minorHAnsi" w:hAnsiTheme="minorHAnsi"/>
          <w:b/>
          <w:sz w:val="28"/>
          <w:szCs w:val="28"/>
        </w:rPr>
        <w:t>Tuesday, March 21</w:t>
      </w:r>
      <w:r w:rsidRPr="004F495E">
        <w:rPr>
          <w:rFonts w:asciiTheme="minorHAnsi" w:hAnsiTheme="minorHAnsi"/>
          <w:b/>
          <w:sz w:val="28"/>
          <w:szCs w:val="28"/>
          <w:vertAlign w:val="superscript"/>
        </w:rPr>
        <w:t>st</w:t>
      </w:r>
      <w:r w:rsidRPr="004F495E">
        <w:rPr>
          <w:rFonts w:asciiTheme="minorHAnsi" w:hAnsiTheme="minorHAnsi"/>
          <w:b/>
          <w:sz w:val="28"/>
          <w:szCs w:val="28"/>
        </w:rPr>
        <w:t xml:space="preserve"> 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C1411" w:rsidRPr="004F495E" w:rsidRDefault="005C141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>First Day of Advance Voting (All ballots by mail are transmitted)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vertAlign w:val="superscript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F495E">
        <w:rPr>
          <w:rFonts w:asciiTheme="minorHAnsi" w:hAnsiTheme="minorHAnsi"/>
          <w:b/>
          <w:sz w:val="28"/>
          <w:szCs w:val="28"/>
        </w:rPr>
        <w:t>Wednesday</w:t>
      </w:r>
      <w:r w:rsidRPr="004F495E">
        <w:rPr>
          <w:rFonts w:asciiTheme="minorHAnsi" w:hAnsiTheme="minorHAnsi"/>
          <w:b/>
          <w:sz w:val="28"/>
          <w:szCs w:val="28"/>
        </w:rPr>
        <w:t xml:space="preserve">, </w:t>
      </w:r>
      <w:r w:rsidRPr="004F495E">
        <w:rPr>
          <w:rFonts w:asciiTheme="minorHAnsi" w:hAnsiTheme="minorHAnsi"/>
          <w:b/>
          <w:sz w:val="28"/>
          <w:szCs w:val="28"/>
        </w:rPr>
        <w:t>March</w:t>
      </w:r>
      <w:r w:rsidRPr="004F495E">
        <w:rPr>
          <w:rFonts w:asciiTheme="minorHAnsi" w:hAnsiTheme="minorHAnsi"/>
          <w:b/>
          <w:sz w:val="28"/>
          <w:szCs w:val="28"/>
        </w:rPr>
        <w:t xml:space="preserve"> </w:t>
      </w:r>
      <w:r w:rsidRPr="004F495E">
        <w:rPr>
          <w:rFonts w:asciiTheme="minorHAnsi" w:hAnsiTheme="minorHAnsi"/>
          <w:b/>
          <w:sz w:val="28"/>
          <w:szCs w:val="28"/>
        </w:rPr>
        <w:t>22nd</w:t>
      </w:r>
      <w:r w:rsidRPr="004F495E">
        <w:rPr>
          <w:rFonts w:asciiTheme="minorHAnsi" w:hAnsiTheme="minorHAnsi"/>
          <w:b/>
          <w:sz w:val="28"/>
          <w:szCs w:val="28"/>
        </w:rPr>
        <w:t xml:space="preserve"> 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1411" w:rsidRPr="004F495E" w:rsidRDefault="005C141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495E">
        <w:rPr>
          <w:rFonts w:asciiTheme="minorHAnsi" w:hAnsiTheme="minorHAnsi"/>
          <w:b/>
          <w:sz w:val="28"/>
          <w:szCs w:val="28"/>
          <w:u w:val="single"/>
        </w:rPr>
        <w:t>Deadline for UOCAVA ballots (Military and Overseas Citizens) to be</w:t>
      </w:r>
      <w:r w:rsidRPr="004F495E">
        <w:rPr>
          <w:rFonts w:asciiTheme="minorHAnsi" w:hAnsiTheme="minorHAnsi"/>
          <w:b/>
          <w:sz w:val="28"/>
          <w:szCs w:val="28"/>
          <w:u w:val="single"/>
        </w:rPr>
        <w:t xml:space="preserve"> transmitted</w:t>
      </w: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F6AE1" w:rsidRPr="004F495E" w:rsidRDefault="00EF6AE1" w:rsidP="00EF6AE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F495E">
        <w:rPr>
          <w:rFonts w:asciiTheme="minorHAnsi" w:hAnsiTheme="minorHAnsi"/>
          <w:b/>
          <w:sz w:val="28"/>
          <w:szCs w:val="28"/>
        </w:rPr>
        <w:t>Satur</w:t>
      </w:r>
      <w:r w:rsidRPr="004F495E">
        <w:rPr>
          <w:rFonts w:asciiTheme="minorHAnsi" w:hAnsiTheme="minorHAnsi"/>
          <w:b/>
          <w:sz w:val="28"/>
          <w:szCs w:val="28"/>
        </w:rPr>
        <w:t xml:space="preserve">day, </w:t>
      </w:r>
      <w:r w:rsidRPr="004F495E">
        <w:rPr>
          <w:rFonts w:asciiTheme="minorHAnsi" w:hAnsiTheme="minorHAnsi"/>
          <w:b/>
          <w:sz w:val="28"/>
          <w:szCs w:val="28"/>
        </w:rPr>
        <w:t>February</w:t>
      </w:r>
      <w:r w:rsidRPr="004F495E">
        <w:rPr>
          <w:rFonts w:asciiTheme="minorHAnsi" w:hAnsiTheme="minorHAnsi"/>
          <w:b/>
          <w:sz w:val="28"/>
          <w:szCs w:val="28"/>
        </w:rPr>
        <w:t xml:space="preserve"> 2</w:t>
      </w:r>
      <w:r w:rsidRPr="004F495E">
        <w:rPr>
          <w:rFonts w:asciiTheme="minorHAnsi" w:hAnsiTheme="minorHAnsi"/>
          <w:b/>
          <w:sz w:val="28"/>
          <w:szCs w:val="28"/>
        </w:rPr>
        <w:t>5th</w:t>
      </w:r>
      <w:r w:rsidRPr="004F495E">
        <w:rPr>
          <w:rFonts w:asciiTheme="minorHAnsi" w:hAnsiTheme="minorHAnsi"/>
          <w:b/>
          <w:sz w:val="28"/>
          <w:szCs w:val="28"/>
        </w:rPr>
        <w:t xml:space="preserve"> </w:t>
      </w:r>
    </w:p>
    <w:p w:rsidR="00EF6AE1" w:rsidRDefault="00EF6AE1" w:rsidP="004F495E">
      <w:pPr>
        <w:spacing w:after="0" w:line="240" w:lineRule="auto"/>
        <w:rPr>
          <w:b/>
          <w:sz w:val="28"/>
          <w:szCs w:val="28"/>
          <w:vertAlign w:val="superscript"/>
        </w:rPr>
      </w:pPr>
      <w:bookmarkStart w:id="0" w:name="_GoBack"/>
      <w:bookmarkEnd w:id="0"/>
    </w:p>
    <w:sectPr w:rsidR="00EF6AE1" w:rsidSect="008E49E1">
      <w:headerReference w:type="default" r:id="rId8"/>
      <w:pgSz w:w="12240" w:h="15840"/>
      <w:pgMar w:top="720" w:right="720" w:bottom="720" w:left="72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45" w:rsidRDefault="00672745" w:rsidP="00E14E7D">
      <w:pPr>
        <w:spacing w:after="0" w:line="240" w:lineRule="auto"/>
      </w:pPr>
      <w:r>
        <w:separator/>
      </w:r>
    </w:p>
  </w:endnote>
  <w:endnote w:type="continuationSeparator" w:id="0">
    <w:p w:rsidR="00672745" w:rsidRDefault="00672745" w:rsidP="00E1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45" w:rsidRDefault="00672745" w:rsidP="00E14E7D">
      <w:pPr>
        <w:spacing w:after="0" w:line="240" w:lineRule="auto"/>
      </w:pPr>
      <w:r>
        <w:separator/>
      </w:r>
    </w:p>
  </w:footnote>
  <w:footnote w:type="continuationSeparator" w:id="0">
    <w:p w:rsidR="00672745" w:rsidRDefault="00672745" w:rsidP="00E1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97" w:rsidRDefault="00903597" w:rsidP="00E14E7D">
    <w:pPr>
      <w:pStyle w:val="Header"/>
      <w:jc w:val="center"/>
    </w:pPr>
    <w:r>
      <w:t xml:space="preserve">Office of the </w:t>
    </w:r>
    <w:r w:rsidR="00BE1013">
      <w:t xml:space="preserve">Kansas </w:t>
    </w:r>
    <w:r>
      <w:t>Secretary of State</w:t>
    </w:r>
  </w:p>
  <w:p w:rsidR="00903597" w:rsidRDefault="00903597" w:rsidP="00E14E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72B52"/>
    <w:multiLevelType w:val="hybridMultilevel"/>
    <w:tmpl w:val="5B5C4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9CB"/>
    <w:rsid w:val="00041B66"/>
    <w:rsid w:val="00061E0F"/>
    <w:rsid w:val="00145A8F"/>
    <w:rsid w:val="00154DCC"/>
    <w:rsid w:val="00202C8C"/>
    <w:rsid w:val="00310B1C"/>
    <w:rsid w:val="0035761A"/>
    <w:rsid w:val="0036215F"/>
    <w:rsid w:val="003822AE"/>
    <w:rsid w:val="003A0513"/>
    <w:rsid w:val="003D3D0F"/>
    <w:rsid w:val="0043291B"/>
    <w:rsid w:val="004703C4"/>
    <w:rsid w:val="004708C3"/>
    <w:rsid w:val="004728B1"/>
    <w:rsid w:val="0047653B"/>
    <w:rsid w:val="004B6E3A"/>
    <w:rsid w:val="004C28F9"/>
    <w:rsid w:val="004F495E"/>
    <w:rsid w:val="00536490"/>
    <w:rsid w:val="005C1411"/>
    <w:rsid w:val="006408C1"/>
    <w:rsid w:val="006515E1"/>
    <w:rsid w:val="0067169B"/>
    <w:rsid w:val="00672745"/>
    <w:rsid w:val="006A382D"/>
    <w:rsid w:val="006C2956"/>
    <w:rsid w:val="006E61F7"/>
    <w:rsid w:val="00757A06"/>
    <w:rsid w:val="00794A06"/>
    <w:rsid w:val="007958F5"/>
    <w:rsid w:val="007C5554"/>
    <w:rsid w:val="007E69CB"/>
    <w:rsid w:val="008D0469"/>
    <w:rsid w:val="008E49E1"/>
    <w:rsid w:val="00903597"/>
    <w:rsid w:val="00915605"/>
    <w:rsid w:val="0096588C"/>
    <w:rsid w:val="00985459"/>
    <w:rsid w:val="009B118A"/>
    <w:rsid w:val="009F5AB9"/>
    <w:rsid w:val="00A14DA6"/>
    <w:rsid w:val="00A879CC"/>
    <w:rsid w:val="00A96DB6"/>
    <w:rsid w:val="00AA4516"/>
    <w:rsid w:val="00B93BCE"/>
    <w:rsid w:val="00BA0577"/>
    <w:rsid w:val="00BA22BE"/>
    <w:rsid w:val="00BE1013"/>
    <w:rsid w:val="00C02450"/>
    <w:rsid w:val="00C07668"/>
    <w:rsid w:val="00C4759A"/>
    <w:rsid w:val="00C64B01"/>
    <w:rsid w:val="00C7773E"/>
    <w:rsid w:val="00C8630C"/>
    <w:rsid w:val="00CE2119"/>
    <w:rsid w:val="00DD3A19"/>
    <w:rsid w:val="00DF56BF"/>
    <w:rsid w:val="00E0593E"/>
    <w:rsid w:val="00E14E7D"/>
    <w:rsid w:val="00E2761F"/>
    <w:rsid w:val="00E76FBC"/>
    <w:rsid w:val="00E97A1E"/>
    <w:rsid w:val="00EF6AE1"/>
    <w:rsid w:val="00F03049"/>
    <w:rsid w:val="00F2639D"/>
    <w:rsid w:val="00F50925"/>
    <w:rsid w:val="00F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37"/>
        <o:r id="V:Rule11" type="connector" idref="#_x0000_s1039"/>
        <o:r id="V:Rule12" type="connector" idref="#_x0000_s1035"/>
        <o:r id="V:Rule13" type="connector" idref="#_x0000_s1038"/>
        <o:r id="V:Rule14" type="connector" idref="#_x0000_s1033"/>
      </o:rules>
    </o:shapelayout>
  </w:shapeDefaults>
  <w:decimalSymbol w:val="."/>
  <w:listSeparator w:val=","/>
  <w15:docId w15:val="{10074040-D0A1-42FE-BF9C-19A50DE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E7D"/>
  </w:style>
  <w:style w:type="paragraph" w:styleId="Footer">
    <w:name w:val="footer"/>
    <w:basedOn w:val="Normal"/>
    <w:link w:val="FooterChar"/>
    <w:uiPriority w:val="99"/>
    <w:semiHidden/>
    <w:unhideWhenUsed/>
    <w:rsid w:val="00E1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E7D"/>
  </w:style>
  <w:style w:type="paragraph" w:styleId="ListParagraph">
    <w:name w:val="List Paragraph"/>
    <w:basedOn w:val="Normal"/>
    <w:uiPriority w:val="34"/>
    <w:qFormat/>
    <w:rsid w:val="006E6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51B8F5-2440-4CB2-A389-3DEA6BF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Secretary of State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Poetter</dc:creator>
  <cp:keywords/>
  <dc:description/>
  <cp:lastModifiedBy>Bryan A. Caskey</cp:lastModifiedBy>
  <cp:revision>3</cp:revision>
  <cp:lastPrinted>2017-01-25T20:49:00Z</cp:lastPrinted>
  <dcterms:created xsi:type="dcterms:W3CDTF">2017-01-25T20:38:00Z</dcterms:created>
  <dcterms:modified xsi:type="dcterms:W3CDTF">2017-01-25T21:45:00Z</dcterms:modified>
</cp:coreProperties>
</file>